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"/>
        <w:gridCol w:w="20"/>
        <w:gridCol w:w="180"/>
        <w:gridCol w:w="500"/>
        <w:gridCol w:w="1920"/>
        <w:gridCol w:w="1380"/>
        <w:gridCol w:w="3420"/>
        <w:gridCol w:w="180"/>
        <w:gridCol w:w="1000"/>
        <w:gridCol w:w="380"/>
        <w:gridCol w:w="620"/>
        <w:gridCol w:w="400"/>
        <w:gridCol w:w="860"/>
        <w:gridCol w:w="120"/>
        <w:gridCol w:w="60"/>
        <w:gridCol w:w="60"/>
        <w:gridCol w:w="1"/>
      </w:tblGrid>
      <w:tr w14:paraId="0F0DC7D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p w14:paraId="789DC7D5">
            <w:pPr>
              <w:pStyle w:val="4"/>
              <w:rPr>
                <w:rFonts w:hint="default" w:ascii="Verdana" w:hAnsi="Verdana" w:cs="Verdana"/>
              </w:rPr>
            </w:pPr>
            <w:bookmarkStart w:id="0" w:name="JR_PAGE_ANCHOR_0_1"/>
            <w:bookmarkEnd w:id="0"/>
          </w:p>
        </w:tc>
        <w:tc>
          <w:p w14:paraId="660C346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73D303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3CB31A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31F900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432826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5A1B6A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01355B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D75AC3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DB0A34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849DBF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EE3EEC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7193DA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98691C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4AC5C1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ED7C8D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BD5C2ED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E7012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0" w:hRule="exact"/>
        </w:trPr>
        <w:tc>
          <w:p w14:paraId="4A076F3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C9431E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0"/>
              <w:gridCol w:w="2000"/>
              <w:gridCol w:w="400"/>
            </w:tblGrid>
            <w:tr w14:paraId="4F96ADEA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20" w:hRule="exact"/>
              </w:trPr>
              <w:tc>
                <w:p w14:paraId="7620838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CE96D2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2EC959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965600E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200" w:hRule="exact"/>
              </w:trPr>
              <w:tc>
                <w:p w14:paraId="7F90CD1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FBB2549">
                  <w:pPr>
                    <w:spacing w:before="0" w:after="0" w:line="240" w:lineRule="auto"/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cs="Verdana"/>
                    </w:rPr>
                    <w:drawing>
                      <wp:anchor distT="0" distB="0" distL="0" distR="0" simplePos="0" relativeHeight="25165926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70000" cy="762000"/>
                        <wp:effectExtent l="0" t="0" r="0" b="0"/>
                        <wp:wrapNone/>
                        <wp:docPr id="168011368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0113681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0" cy="76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p w14:paraId="2C33A22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</w:tbl>
          <w:p w14:paraId="6CC41DA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2EBBD8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419977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C89C7E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277FC0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3FCA06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F0FC7D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348564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0996B6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DE3BA7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64C361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F9CB21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016E366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CED2E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15F8F41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BBA23A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277D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06F1A8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9BD997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8A8781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DB6AA3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52ABF3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00"/>
            </w:tblGrid>
            <w:tr w14:paraId="49654931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440" w:hRule="exact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F76711A">
                  <w:pPr>
                    <w:spacing w:before="0" w:after="0" w:line="240" w:lineRule="auto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cs="Verdana"/>
                    </w:rPr>
                    <w:drawing>
                      <wp:anchor distT="0" distB="0" distL="0" distR="0" simplePos="0" relativeHeight="25165926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70000" cy="279400"/>
                        <wp:effectExtent l="0" t="0" r="0" b="0"/>
                        <wp:wrapNone/>
                        <wp:docPr id="40682229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682229" name="Picture"/>
                                <pic:cNvPicPr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 b="18181"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48489C0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B998AF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53570A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BE72C74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30D097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" w:hRule="exact"/>
        </w:trPr>
        <w:tc>
          <w:p w14:paraId="5D1E0D4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94B94C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72B13E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7B05E0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30790B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368EAD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DBBF82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87C669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7847D1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9F660C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1D70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16477B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9A3392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3BB9C20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CCCC3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exact"/>
        </w:trPr>
        <w:tc>
          <w:p w14:paraId="2684BA1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E91C39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97A266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69C98C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514D4D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7CF1E9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ED2540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359420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D221DB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F027DB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1793FA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10764A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0E2EDB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2E9F36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3A4660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45DD81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D9F729F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0F843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p w14:paraId="48577F9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1DDBF">
            <w:pPr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20"/>
              </w:rPr>
              <w:t>Inpatient Provisional Bill(Summary)</w:t>
            </w:r>
          </w:p>
        </w:tc>
        <w:tc>
          <w:p w14:paraId="5C15CFEA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B5699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p w14:paraId="4561612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CC874B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6B1D93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162B24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EABE1E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0D890E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5AA8AD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A31B7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(Original)</w:t>
            </w:r>
          </w:p>
        </w:tc>
        <w:tc>
          <w:p w14:paraId="5D7D9A3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2E1DBEB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73E5FC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0" w:hRule="exact"/>
        </w:trPr>
        <w:tc>
          <w:p w14:paraId="75BF1C7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00"/>
              <w:gridCol w:w="980"/>
              <w:gridCol w:w="320"/>
              <w:gridCol w:w="100"/>
              <w:gridCol w:w="3900"/>
              <w:gridCol w:w="100"/>
              <w:gridCol w:w="2100"/>
              <w:gridCol w:w="100"/>
              <w:gridCol w:w="100"/>
              <w:gridCol w:w="3200"/>
              <w:gridCol w:w="100"/>
            </w:tblGrid>
            <w:tr w14:paraId="42A5B7A2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0" w:hRule="exact"/>
              </w:trPr>
              <w:tc>
                <w:p w14:paraId="739A13B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BB4D24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7CEF0A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60ABF5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0411F7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8E8F80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3305C1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F539DC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BB4525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D689CB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3F2CEB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1327148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687AD6A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7CC1E9C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IPID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574C89C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3C1FC61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IP22-00023357</w:t>
                  </w:r>
                </w:p>
              </w:tc>
              <w:tc>
                <w:p w14:paraId="336E00A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3DDA3F1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 xml:space="preserve">Bill No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8165B39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D4FA156">
                  <w:pPr>
                    <w:jc w:val="left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521B79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F6A8CA2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4C2CA5D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459B6C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739D44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D52193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E5A835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6E07C5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34E06D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E650DD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0046A5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127674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2CD09C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CC26F9B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0983EB2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6569C0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009C86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D21849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367B1C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DE6C8D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37E997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ABE54D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76A8A8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FA1C80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3918C1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480B6363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3AA95C4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2684599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UHID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E213B75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72322173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HCV-00040439</w:t>
                  </w:r>
                </w:p>
              </w:tc>
              <w:tc>
                <w:p w14:paraId="3B44138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8DDB20F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Bill Date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0A95C73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5825F63">
                  <w:pPr>
                    <w:jc w:val="left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607653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C15F9C7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1B58DDB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7CDC76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FA4F49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D82B53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518412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C54D2D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0C85A2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77AF63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2CE975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505CCB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D93BB9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FF9CA2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473D6D2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9F2096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371E45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BF2BCB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D33D19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9B7F0F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773251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0F88BD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C343ED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258ACE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A65FB1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2405D0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06113F9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B11C0E7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Patient Name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4F0541F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7BC242EF">
                  <w:pPr>
                    <w:spacing w:before="0" w:after="0" w:line="240" w:lineRule="auto"/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 xml:space="preserve">Mrs.VALLE RAMA  </w:t>
                  </w:r>
                </w:p>
              </w:tc>
              <w:tc>
                <w:p w14:paraId="663067E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0A99D3A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Age / Sex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2C28CC8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B1C30FF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28 Y 11 M 4 D / Female</w:t>
                  </w:r>
                </w:p>
              </w:tc>
              <w:tc>
                <w:p w14:paraId="3017986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0EA8AC4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543ABDC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62CF7E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2634A1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91A8F9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B5C0DD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ECD629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01597E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C41D05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8D7019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43827C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78A18F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4ED0ECA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7FE7C69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2874A6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D97C17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4176F0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15F3E4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B7DB21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8DB732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B28B17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4AAD42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0212D1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4D7BAD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D5D7101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352B334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FA8EAB0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Address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30B6928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089D4989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 xml:space="preserve">, Babametta, Vizianagaram,  - 535002 Andhra Pradesh, India </w:t>
                  </w:r>
                </w:p>
              </w:tc>
              <w:tc>
                <w:p w14:paraId="0092A8C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28E9A59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Company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C3B6A69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7D2ACDD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MEDI ASSIST INSURANCE TPA PVT LTD</w:t>
                  </w:r>
                </w:p>
              </w:tc>
              <w:tc>
                <w:p w14:paraId="50E7224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EE9EA6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00" w:hRule="exact"/>
              </w:trPr>
              <w:tc>
                <w:p w14:paraId="3C1C4A3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D2F4FF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268E42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49DDD0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44F366F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4C9324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265788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BF45ED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0E5C29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908E76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425BAC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81A845A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59D353F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A69CB9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19EE9B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9C5BE4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D220FF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04AEC7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4B2462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532DBF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69DDD7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0CE4D5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5A3C0D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69BC0CD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435034E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41679A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3E2C70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B8FA41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EC813D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72E456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B3A487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7726A1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8E5CAA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8FFB5D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A466C7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455DD8D3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13F374A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CE85923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Bed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5DCC6A1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4C3C8E4C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PRI 304</w:t>
                  </w:r>
                </w:p>
              </w:tc>
              <w:tc>
                <w:p w14:paraId="65EDEC9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E9166BA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TPA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75AA5F2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2A0E24A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MEDI ASSIST INSURANCE TPA PVT LTD</w:t>
                  </w:r>
                </w:p>
              </w:tc>
              <w:tc>
                <w:p w14:paraId="544C562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95AC48B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41AB39F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BB99B3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562FD7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198A2A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249021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ECAFA1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3F9ED8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98B400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7A2446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0E9CB5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3D6AC4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0E7BA4B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0CB17DA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9B25DD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66F514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C322C5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2C0716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F010E5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763E8F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3D5F6D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77F9D5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9ACC65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232633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4C0A3111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6513151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2433163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Ward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CECB6BA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2C930421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3F-THIRD FLOOR</w:t>
                  </w:r>
                </w:p>
              </w:tc>
              <w:tc>
                <w:p w14:paraId="29A2AE3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68B5242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Admission Date &amp; Time</w:t>
                  </w:r>
                </w:p>
              </w:tc>
              <w:tc>
                <w:p w14:paraId="3131816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12DFE3D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23-06-2026 09:34 AM</w:t>
                  </w:r>
                </w:p>
              </w:tc>
              <w:tc>
                <w:p w14:paraId="70D8B99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ADD0B00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 w14:paraId="5010D33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E1E31D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4F8105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28A2E79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9826A4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5B15D6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A602347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DC546D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83238B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01E4F50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7CEF53E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5081D2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5F6A35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C82EBC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593F95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28611A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00818A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5E4CB8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C9BBA7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9C1023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164A7C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49518534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0" w:hRule="exact"/>
              </w:trPr>
              <w:tc>
                <w:p w14:paraId="425B5D3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BCB106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217512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278147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C64199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F463E0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B463B9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097A84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BC5598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8BAB85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92D393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ED6CD53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7CA221D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ACF203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F871A6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C0B491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A9C110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2F4B7E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307DA6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E42AF9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3FF17A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2C1EBE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4E1709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CADC884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5DA4577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8004F1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116C3F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B19F2E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1D85F8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D99C5C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A24F71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5941F0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797571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22A7DA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9EAD94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C4CF0B7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6E2244B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22EC957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Doctor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974B359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D0812A5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Dr. CHUPPANA RAGA SUDHA</w:t>
                  </w:r>
                </w:p>
              </w:tc>
              <w:tc>
                <w:p w14:paraId="641C75F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5A181A7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7E68B4F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7B96952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Procedure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DF55076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9500"/>
                  </w:tblGrid>
                  <w:tr w14:paraId="38328598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76EDA888">
                        <w:pPr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>NORMAL DELIVERY WITH EPIDURAL (24/06/2026 05:40:00 )</w:t>
                        </w:r>
                      </w:p>
                    </w:tc>
                  </w:tr>
                </w:tbl>
                <w:p w14:paraId="0529148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664295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ED3FEB8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 w14:paraId="2E4F7D5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9E3DA7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D08046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6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0C8A7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478D33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</w:tbl>
          <w:p w14:paraId="77C7AE3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F6531F9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1908F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" w:hRule="exact"/>
        </w:trPr>
        <w:tc>
          <w:p w14:paraId="368602C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D3F4C2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97C51A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8105DD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124823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C7434E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246884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7961FE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4225D4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A9B59E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C6AB5E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F6CC00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71B2C8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63B007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72B86F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7010D4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4A6B5B0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DCB21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2BCDA12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3C5C493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Sl.No</w:t>
            </w:r>
          </w:p>
        </w:tc>
        <w:tc>
          <w:tcPr>
            <w:gridSpan w:val="7"/>
            <w:tcBorders>
              <w:top w:val="single" w:color="000000" w:sz="8" w:space="0"/>
              <w:bottom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2528CDA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Service Name</w:t>
            </w:r>
          </w:p>
        </w:tc>
        <w:tc>
          <w:tcPr>
            <w:gridSpan w:val="5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DF40A3F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Amount</w:t>
            </w:r>
          </w:p>
        </w:tc>
        <w:tc>
          <w:p w14:paraId="140EE113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45E57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3019858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763AB2CC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1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9A20176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INSTRUMENTAL/EPIDURAL DELIVERY PRIVATE ROOM PACKAGE CHARGES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3B301B11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1,04,500.00</w:t>
            </w:r>
          </w:p>
        </w:tc>
        <w:tc>
          <w:p w14:paraId="51A90333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D7CBA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4590509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96FC95A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2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716CDCAD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NON MEDICAL EXPENSES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412FAB4D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5,798.00</w:t>
            </w:r>
          </w:p>
        </w:tc>
        <w:tc>
          <w:p w14:paraId="6489873A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5795F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4AF5263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6575307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3</w:t>
            </w:r>
          </w:p>
        </w:tc>
        <w:tc>
          <w:tcPr>
            <w:gridSpan w:val="7"/>
            <w:shd w:val="clear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8D7E41D">
            <w:pPr>
              <w:spacing w:before="20" w:after="20" w:line="240" w:lineRule="auto"/>
              <w:ind w:left="40" w:leftChars="0" w:right="40" w:rightChars="0"/>
              <w:jc w:val="left"/>
              <w:rPr>
                <w:rFonts w:hint="default" w:ascii="Verdana" w:hAnsi="Verdana" w:cs="Verdana"/>
                <w:sz w:val="21"/>
                <w:szCs w:val="22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DIET</w:t>
            </w:r>
          </w:p>
        </w:tc>
        <w:tc>
          <w:tcPr>
            <w:gridSpan w:val="5"/>
            <w:tcBorders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0C1C1890">
            <w:pPr>
              <w:spacing w:before="20" w:after="20" w:line="240" w:lineRule="auto"/>
              <w:ind w:left="40" w:leftChars="0" w:right="40" w:rightChars="0"/>
              <w:jc w:val="right"/>
              <w:rPr>
                <w:rFonts w:hint="default" w:ascii="Verdana" w:hAnsi="Verdana" w:cs="Verdana"/>
                <w:sz w:val="21"/>
                <w:szCs w:val="22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1,600.00</w:t>
            </w:r>
          </w:p>
        </w:tc>
        <w:tc>
          <w:p w14:paraId="70383E7A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416BA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5108A2F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2A674BB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4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E16B590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MEDICAL RECORD CHARGES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2C302B82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2,310.00</w:t>
            </w:r>
          </w:p>
        </w:tc>
        <w:tc>
          <w:p w14:paraId="5684FC4B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EE92C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08D2112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764CD0F7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5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97E5E9C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INSURANCE PROCESSING FEE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39542C8E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1,390.00</w:t>
            </w:r>
          </w:p>
        </w:tc>
        <w:tc>
          <w:p w14:paraId="715324E2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05BDBE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5A27507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14F0B0D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6F79F2A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5E4B02EA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2113DE27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75F187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6905228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3910BE8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A9AA683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5DC865B8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22C3E553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59BC56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6B7F5CA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7C94D25B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F221E95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239DCC25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154EAE3E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DC62B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28D58BC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1795971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71F4FBC2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bookmarkStart w:id="1" w:name="_GoBack"/>
            <w:bookmarkEnd w:id="1"/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6581FDF5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6BE4E5E3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AEC7C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06B1029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316AC03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E20BBF3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48121B3A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32327E5B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7E8ABD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1D3BEBF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6A3F860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749AB72C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3425F56A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48EE5806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32AF63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6A1AF1F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CDE3041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Total Amount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12A11FF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1,15,598.00</w:t>
            </w:r>
          </w:p>
        </w:tc>
        <w:tc>
          <w:p w14:paraId="6DFB7E31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6E2BC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1558257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FE8D6AB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GST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41448B4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880.00</w:t>
            </w:r>
          </w:p>
        </w:tc>
        <w:tc>
          <w:p w14:paraId="7D7637F1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74F5D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3FBFDBC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A6267F8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Net Amount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A525E1A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1,16,478.00</w:t>
            </w:r>
          </w:p>
        </w:tc>
        <w:tc>
          <w:p w14:paraId="631DF0BD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B3648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406BE62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AA80A78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Balance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D9AB5FE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1,16,478.00</w:t>
            </w:r>
          </w:p>
        </w:tc>
        <w:tc>
          <w:p w14:paraId="1E5BD8EE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37F718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80" w:hRule="exact"/>
        </w:trPr>
        <w:tc>
          <w:p w14:paraId="1353909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521968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346852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45967F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0704F8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D26AD9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EC21F7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26D329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B79C7C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88260A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DA257C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1F04B7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C17654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CABA66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9789A6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1C62FE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195F7D9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D6AB4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34713F4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9BC4A0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BD4544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4CCFA3">
            <w:pPr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Printed Date / Time : 25/06/2026 11:53 AM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"/>
              <w:gridCol w:w="3580"/>
            </w:tblGrid>
            <w:tr w14:paraId="400D3018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80" w:hRule="exact"/>
              </w:trPr>
              <w:tc>
                <w:p w14:paraId="38FCA19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74B4539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Printed By : Mr BASUDORA YOGENDRA RAO</w:t>
                  </w:r>
                </w:p>
              </w:tc>
            </w:tr>
          </w:tbl>
          <w:p w14:paraId="238DF11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A8F5B1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118E67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Page 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BDE5B3">
            <w:pPr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of 1</w:t>
            </w:r>
          </w:p>
        </w:tc>
        <w:tc>
          <w:p w14:paraId="0552B91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E1B5EE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E623C6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7F52A36">
            <w:pPr>
              <w:pStyle w:val="4"/>
              <w:rPr>
                <w:rFonts w:hint="default" w:ascii="Verdana" w:hAnsi="Verdana" w:cs="Verdana"/>
              </w:rPr>
            </w:pPr>
          </w:p>
        </w:tc>
      </w:tr>
    </w:tbl>
    <w:p w14:paraId="0609AD14">
      <w:pPr>
        <w:rPr>
          <w:rFonts w:hint="default" w:ascii="Verdana" w:hAnsi="Verdana" w:cs="Verdana"/>
        </w:rPr>
      </w:pPr>
    </w:p>
    <w:sectPr>
      <w:pgSz w:w="11900" w:h="16840"/>
      <w:pgMar w:top="240" w:right="400" w:bottom="40" w:left="400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ans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800"/>
  <w:compat>
    <w:splitPgBreakAndParaMark/>
    <w:compatSetting w:name="compatibilityMode" w:uri="http://schemas.microsoft.com/office/word" w:val="12"/>
  </w:compat>
  <w:rsids>
    <w:rsidRoot w:val="00000000"/>
    <w:rsid w:val="3F0902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EMPTY_CELL_STYLE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1"/>
      <w:szCs w:val="22"/>
    </w:rPr>
  </w:style>
  <w:style w:type="paragraph" w:customStyle="1" w:styleId="5">
    <w:name w:val="Table_T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6">
    <w:name w:val="Table_C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7">
    <w:name w:val="Table_TD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8">
    <w:name w:val="Table 1_T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9">
    <w:name w:val="Table 1_C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10">
    <w:name w:val="Table 1_TD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168</Words>
  <Characters>823</Characters>
  <TotalTime>2</TotalTime>
  <ScaleCrop>false</ScaleCrop>
  <LinksUpToDate>false</LinksUpToDate>
  <CharactersWithSpaces>925</CharactersWithSpaces>
  <Application>WPS Office_12.1.0.25862_F1E327BC-269C-435d-A152-05C5408002CA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2026-06-25T06:23:59Z</dcterms:created>
  <dc:creator>cbs1</dc:creator>
  <cp:lastModifiedBy>billingbanjara</cp:lastModifiedBy>
  <dcterms:modified xsi:type="dcterms:W3CDTF">2026-06-25T06:26:55Z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eyJoZGlkIjoiZWM1MWIzM2FlZTE0YjhlZDJjODUwZWE3MGI3NjljNjYiLCJ1c2VySWQiOiI1NjcxMDEwNDY0ODMifQ==</vt:lpwstr>
  </property>
  <property fmtid="{D5CDD505-2E9C-101B-9397-08002B2CF9AE}" pid="3" name="KSOProductBuildVer">
    <vt:lpwstr>1033-12.1.0.25862</vt:lpwstr>
  </property>
  <property fmtid="{D5CDD505-2E9C-101B-9397-08002B2CF9AE}" pid="4" name="ICV">
    <vt:lpwstr>651C3C018BAD4CCD9737AAF1DDFFC969_12</vt:lpwstr>
  </property>
</Properties>
</file>